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AF" w:rsidRDefault="00073FAF" w:rsidP="00830B08">
      <w:pPr>
        <w:jc w:val="center"/>
        <w:rPr>
          <w:sz w:val="28"/>
          <w:szCs w:val="28"/>
          <w:u w:val="single"/>
        </w:rPr>
      </w:pPr>
      <w:r w:rsidRPr="00830B08">
        <w:rPr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073FAF" w:rsidRDefault="00073FAF" w:rsidP="00830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06 апреля по 12 апреля</w:t>
      </w:r>
    </w:p>
    <w:p w:rsidR="00073FAF" w:rsidRDefault="00073FAF" w:rsidP="00830B08">
      <w:pPr>
        <w:rPr>
          <w:sz w:val="28"/>
          <w:szCs w:val="28"/>
        </w:rPr>
      </w:pPr>
      <w:r>
        <w:rPr>
          <w:sz w:val="28"/>
          <w:szCs w:val="28"/>
        </w:rPr>
        <w:t>Ф.И.О. учителя: Полякова Надежда Валентиновна</w:t>
      </w:r>
    </w:p>
    <w:p w:rsidR="00073FAF" w:rsidRDefault="00073FAF" w:rsidP="00830B08">
      <w:pPr>
        <w:rPr>
          <w:sz w:val="28"/>
          <w:szCs w:val="28"/>
        </w:rPr>
      </w:pPr>
      <w:r>
        <w:rPr>
          <w:sz w:val="28"/>
          <w:szCs w:val="28"/>
        </w:rPr>
        <w:t>Учебный предмет: геометрия</w:t>
      </w:r>
    </w:p>
    <w:p w:rsidR="00073FAF" w:rsidRDefault="00073FAF" w:rsidP="00830B08">
      <w:pPr>
        <w:rPr>
          <w:sz w:val="28"/>
          <w:szCs w:val="28"/>
        </w:rPr>
      </w:pPr>
      <w:r>
        <w:rPr>
          <w:sz w:val="28"/>
          <w:szCs w:val="28"/>
        </w:rPr>
        <w:t>Класс: 7А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9"/>
        <w:gridCol w:w="2248"/>
        <w:gridCol w:w="2283"/>
        <w:gridCol w:w="2416"/>
        <w:gridCol w:w="3409"/>
        <w:gridCol w:w="1948"/>
        <w:gridCol w:w="1563"/>
      </w:tblGrid>
      <w:tr w:rsidR="00073FAF" w:rsidRPr="00062F6E" w:rsidTr="00C73A0D">
        <w:tc>
          <w:tcPr>
            <w:tcW w:w="919" w:type="dxa"/>
          </w:tcPr>
          <w:p w:rsidR="00073FAF" w:rsidRPr="00062F6E" w:rsidRDefault="00073FAF" w:rsidP="00062F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62F6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48" w:type="dxa"/>
          </w:tcPr>
          <w:p w:rsidR="00073FAF" w:rsidRPr="00062F6E" w:rsidRDefault="00073FAF" w:rsidP="00062F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62F6E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83" w:type="dxa"/>
          </w:tcPr>
          <w:p w:rsidR="00073FAF" w:rsidRPr="00062F6E" w:rsidRDefault="00073FAF" w:rsidP="00062F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62F6E">
              <w:rPr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416" w:type="dxa"/>
          </w:tcPr>
          <w:p w:rsidR="00073FAF" w:rsidRPr="00062F6E" w:rsidRDefault="00073FAF" w:rsidP="00062F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62F6E">
              <w:rPr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409" w:type="dxa"/>
          </w:tcPr>
          <w:p w:rsidR="00073FAF" w:rsidRPr="00062F6E" w:rsidRDefault="00073FAF" w:rsidP="00062F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62F6E">
              <w:rPr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48" w:type="dxa"/>
          </w:tcPr>
          <w:p w:rsidR="00073FAF" w:rsidRPr="00062F6E" w:rsidRDefault="00073FAF" w:rsidP="00062F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62F6E">
              <w:rPr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63" w:type="dxa"/>
          </w:tcPr>
          <w:p w:rsidR="00073FAF" w:rsidRPr="00062F6E" w:rsidRDefault="00073FAF" w:rsidP="00062F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62F6E">
              <w:rPr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073FAF" w:rsidRPr="00062F6E" w:rsidTr="00C73A0D">
        <w:tc>
          <w:tcPr>
            <w:tcW w:w="919" w:type="dxa"/>
          </w:tcPr>
          <w:p w:rsidR="00073FAF" w:rsidRPr="00062F6E" w:rsidRDefault="00073FAF" w:rsidP="00062F6E">
            <w:pPr>
              <w:spacing w:after="0" w:line="240" w:lineRule="auto"/>
              <w:rPr>
                <w:sz w:val="28"/>
                <w:szCs w:val="28"/>
              </w:rPr>
            </w:pPr>
            <w:r w:rsidRPr="00062F6E">
              <w:rPr>
                <w:sz w:val="28"/>
                <w:szCs w:val="28"/>
              </w:rPr>
              <w:t>06.04</w:t>
            </w:r>
          </w:p>
        </w:tc>
        <w:tc>
          <w:tcPr>
            <w:tcW w:w="2248" w:type="dxa"/>
          </w:tcPr>
          <w:p w:rsidR="00073FAF" w:rsidRPr="00062F6E" w:rsidRDefault="00073FAF" w:rsidP="00062F6E">
            <w:pPr>
              <w:spacing w:after="0" w:line="240" w:lineRule="auto"/>
              <w:rPr>
                <w:sz w:val="28"/>
                <w:szCs w:val="28"/>
              </w:rPr>
            </w:pPr>
            <w:r w:rsidRPr="00062F6E">
              <w:rPr>
                <w:sz w:val="28"/>
                <w:szCs w:val="28"/>
              </w:rPr>
              <w:t>Решение задач по теме «Соотношение между сторонами и углами треугольника»</w:t>
            </w:r>
          </w:p>
        </w:tc>
        <w:tc>
          <w:tcPr>
            <w:tcW w:w="2283" w:type="dxa"/>
          </w:tcPr>
          <w:p w:rsidR="00073FAF" w:rsidRPr="00062F6E" w:rsidRDefault="00073FAF" w:rsidP="00062F6E">
            <w:pPr>
              <w:spacing w:after="0" w:line="240" w:lineRule="auto"/>
              <w:rPr>
                <w:sz w:val="28"/>
                <w:szCs w:val="28"/>
              </w:rPr>
            </w:pPr>
            <w:r w:rsidRPr="00062F6E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416" w:type="dxa"/>
          </w:tcPr>
          <w:p w:rsidR="00073FAF" w:rsidRPr="00062F6E" w:rsidRDefault="00073FAF" w:rsidP="00062F6E">
            <w:pPr>
              <w:spacing w:after="0" w:line="240" w:lineRule="auto"/>
              <w:rPr>
                <w:sz w:val="28"/>
                <w:szCs w:val="28"/>
              </w:rPr>
            </w:pPr>
            <w:r w:rsidRPr="00062F6E">
              <w:rPr>
                <w:sz w:val="28"/>
                <w:szCs w:val="28"/>
              </w:rPr>
              <w:t>§2п.33,34,</w:t>
            </w:r>
          </w:p>
          <w:p w:rsidR="00073FAF" w:rsidRPr="00062F6E" w:rsidRDefault="00073FAF" w:rsidP="00062F6E">
            <w:pPr>
              <w:spacing w:after="0" w:line="240" w:lineRule="auto"/>
              <w:rPr>
                <w:sz w:val="28"/>
                <w:szCs w:val="28"/>
              </w:rPr>
            </w:pPr>
            <w:r w:rsidRPr="00062F6E">
              <w:rPr>
                <w:sz w:val="28"/>
                <w:szCs w:val="28"/>
              </w:rPr>
              <w:t>№243,244,245,246</w:t>
            </w:r>
          </w:p>
        </w:tc>
        <w:tc>
          <w:tcPr>
            <w:tcW w:w="3409" w:type="dxa"/>
          </w:tcPr>
          <w:p w:rsidR="00073FAF" w:rsidRDefault="00073FAF" w:rsidP="00062F6E">
            <w:pPr>
              <w:spacing w:after="0" w:line="240" w:lineRule="auto"/>
              <w:rPr>
                <w:sz w:val="28"/>
                <w:szCs w:val="28"/>
              </w:rPr>
            </w:pPr>
            <w:r w:rsidRPr="00062F6E">
              <w:rPr>
                <w:sz w:val="28"/>
                <w:szCs w:val="28"/>
              </w:rPr>
              <w:t>Фотоотчет</w:t>
            </w:r>
          </w:p>
          <w:p w:rsidR="00073FAF" w:rsidRPr="00062F6E" w:rsidRDefault="00073FAF" w:rsidP="00062F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nadezda060957@yandex.ru</w:t>
            </w:r>
          </w:p>
        </w:tc>
        <w:tc>
          <w:tcPr>
            <w:tcW w:w="1948" w:type="dxa"/>
          </w:tcPr>
          <w:p w:rsidR="00073FAF" w:rsidRPr="00062F6E" w:rsidRDefault="00073FAF" w:rsidP="00062F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08</w:t>
            </w:r>
            <w:r w:rsidRPr="00062F6E">
              <w:rPr>
                <w:sz w:val="28"/>
                <w:szCs w:val="28"/>
              </w:rPr>
              <w:t>.04</w:t>
            </w:r>
          </w:p>
        </w:tc>
        <w:tc>
          <w:tcPr>
            <w:tcW w:w="1563" w:type="dxa"/>
          </w:tcPr>
          <w:p w:rsidR="00073FAF" w:rsidRPr="00062F6E" w:rsidRDefault="00073FAF" w:rsidP="00062F6E">
            <w:pPr>
              <w:spacing w:after="0" w:line="240" w:lineRule="auto"/>
              <w:rPr>
                <w:sz w:val="28"/>
                <w:szCs w:val="28"/>
              </w:rPr>
            </w:pPr>
            <w:r w:rsidRPr="00062F6E">
              <w:rPr>
                <w:sz w:val="28"/>
                <w:szCs w:val="28"/>
              </w:rPr>
              <w:t>фотоотчет</w:t>
            </w:r>
          </w:p>
        </w:tc>
      </w:tr>
      <w:tr w:rsidR="00073FAF" w:rsidRPr="00062F6E" w:rsidTr="00C73A0D">
        <w:tc>
          <w:tcPr>
            <w:tcW w:w="919" w:type="dxa"/>
          </w:tcPr>
          <w:p w:rsidR="00073FAF" w:rsidRPr="00062F6E" w:rsidRDefault="00073FAF" w:rsidP="00062F6E">
            <w:pPr>
              <w:spacing w:after="0" w:line="240" w:lineRule="auto"/>
              <w:rPr>
                <w:sz w:val="28"/>
                <w:szCs w:val="28"/>
              </w:rPr>
            </w:pPr>
            <w:r w:rsidRPr="00062F6E">
              <w:rPr>
                <w:sz w:val="28"/>
                <w:szCs w:val="28"/>
              </w:rPr>
              <w:t>08.04</w:t>
            </w:r>
          </w:p>
        </w:tc>
        <w:tc>
          <w:tcPr>
            <w:tcW w:w="2248" w:type="dxa"/>
          </w:tcPr>
          <w:p w:rsidR="00073FAF" w:rsidRPr="00062F6E" w:rsidRDefault="00073FAF" w:rsidP="00062F6E">
            <w:pPr>
              <w:spacing w:after="0" w:line="240" w:lineRule="auto"/>
              <w:rPr>
                <w:sz w:val="28"/>
                <w:szCs w:val="28"/>
              </w:rPr>
            </w:pPr>
            <w:r w:rsidRPr="00062F6E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2283" w:type="dxa"/>
          </w:tcPr>
          <w:p w:rsidR="00073FAF" w:rsidRPr="00062F6E" w:rsidRDefault="00073FAF" w:rsidP="00062F6E">
            <w:pPr>
              <w:spacing w:after="0" w:line="240" w:lineRule="auto"/>
              <w:rPr>
                <w:sz w:val="28"/>
                <w:szCs w:val="28"/>
              </w:rPr>
            </w:pPr>
            <w:r w:rsidRPr="00062F6E">
              <w:rPr>
                <w:sz w:val="28"/>
                <w:szCs w:val="28"/>
              </w:rPr>
              <w:t xml:space="preserve">Самостоятельная </w:t>
            </w:r>
          </w:p>
          <w:p w:rsidR="00073FAF" w:rsidRPr="00062F6E" w:rsidRDefault="00073FAF" w:rsidP="00062F6E">
            <w:pPr>
              <w:spacing w:after="0" w:line="240" w:lineRule="auto"/>
              <w:rPr>
                <w:sz w:val="28"/>
                <w:szCs w:val="28"/>
              </w:rPr>
            </w:pPr>
            <w:r w:rsidRPr="00062F6E">
              <w:rPr>
                <w:sz w:val="28"/>
                <w:szCs w:val="28"/>
              </w:rPr>
              <w:t>работа</w:t>
            </w:r>
          </w:p>
        </w:tc>
        <w:tc>
          <w:tcPr>
            <w:tcW w:w="2416" w:type="dxa"/>
          </w:tcPr>
          <w:p w:rsidR="00073FAF" w:rsidRPr="00062F6E" w:rsidRDefault="00073FAF" w:rsidP="00062F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09" w:type="dxa"/>
          </w:tcPr>
          <w:p w:rsidR="00073FAF" w:rsidRDefault="00073FAF" w:rsidP="00062F6E">
            <w:pPr>
              <w:spacing w:after="0" w:line="240" w:lineRule="auto"/>
              <w:rPr>
                <w:sz w:val="28"/>
                <w:szCs w:val="28"/>
              </w:rPr>
            </w:pPr>
            <w:r w:rsidRPr="00062F6E">
              <w:rPr>
                <w:sz w:val="28"/>
                <w:szCs w:val="28"/>
              </w:rPr>
              <w:t>Фотоотчет</w:t>
            </w:r>
          </w:p>
          <w:p w:rsidR="00073FAF" w:rsidRPr="00062F6E" w:rsidRDefault="00073FAF" w:rsidP="00062F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nadezda060957@yandex.ru</w:t>
            </w:r>
          </w:p>
        </w:tc>
        <w:tc>
          <w:tcPr>
            <w:tcW w:w="1948" w:type="dxa"/>
          </w:tcPr>
          <w:p w:rsidR="00073FAF" w:rsidRPr="00062F6E" w:rsidRDefault="00073FAF" w:rsidP="00062F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</w:t>
            </w:r>
            <w:r w:rsidRPr="00062F6E">
              <w:rPr>
                <w:sz w:val="28"/>
                <w:szCs w:val="28"/>
              </w:rPr>
              <w:t>.04</w:t>
            </w:r>
          </w:p>
        </w:tc>
        <w:tc>
          <w:tcPr>
            <w:tcW w:w="1563" w:type="dxa"/>
          </w:tcPr>
          <w:p w:rsidR="00073FAF" w:rsidRPr="00062F6E" w:rsidRDefault="00073FAF" w:rsidP="00062F6E">
            <w:pPr>
              <w:spacing w:after="0" w:line="240" w:lineRule="auto"/>
              <w:rPr>
                <w:sz w:val="28"/>
                <w:szCs w:val="28"/>
              </w:rPr>
            </w:pPr>
            <w:r w:rsidRPr="00062F6E">
              <w:rPr>
                <w:sz w:val="28"/>
                <w:szCs w:val="28"/>
              </w:rPr>
              <w:t>фотоотчет</w:t>
            </w:r>
          </w:p>
        </w:tc>
      </w:tr>
    </w:tbl>
    <w:p w:rsidR="00073FAF" w:rsidRDefault="00073FAF" w:rsidP="00AD17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3FAF" w:rsidRDefault="00073FAF" w:rsidP="00AD17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3FAF" w:rsidRDefault="00073FAF" w:rsidP="00AD17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3FAF" w:rsidRDefault="00073FAF" w:rsidP="00AD17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3FAF" w:rsidRPr="0086456E" w:rsidRDefault="00073FAF" w:rsidP="00AD1744">
      <w:pPr>
        <w:jc w:val="center"/>
        <w:rPr>
          <w:rFonts w:ascii="Times New Roman" w:hAnsi="Times New Roman"/>
          <w:b/>
          <w:sz w:val="28"/>
          <w:szCs w:val="28"/>
        </w:rPr>
      </w:pPr>
      <w:r w:rsidRPr="0086456E">
        <w:rPr>
          <w:rFonts w:ascii="Times New Roman" w:hAnsi="Times New Roman"/>
          <w:b/>
          <w:sz w:val="28"/>
          <w:szCs w:val="28"/>
        </w:rPr>
        <w:t xml:space="preserve">Вариант </w:t>
      </w:r>
      <w:r w:rsidRPr="0086456E"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073FAF" w:rsidRDefault="00073FAF" w:rsidP="00AD17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треугольнике </w:t>
      </w:r>
      <w:r w:rsidRPr="0086456E">
        <w:rPr>
          <w:rFonts w:ascii="Times New Roman" w:hAnsi="Times New Roman"/>
          <w:i/>
          <w:sz w:val="28"/>
          <w:szCs w:val="28"/>
        </w:rPr>
        <w:t>АВС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456E">
        <w:rPr>
          <w:rFonts w:ascii="Times New Roman" w:hAnsi="Times New Roman"/>
          <w:i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&gt;</w:t>
      </w:r>
      <w:r w:rsidRPr="0086456E">
        <w:rPr>
          <w:rFonts w:ascii="Times New Roman" w:hAnsi="Times New Roman"/>
          <w:i/>
          <w:sz w:val="28"/>
          <w:szCs w:val="28"/>
        </w:rPr>
        <w:t>ВС</w:t>
      </w:r>
      <w:r>
        <w:rPr>
          <w:rFonts w:ascii="Times New Roman" w:hAnsi="Times New Roman"/>
          <w:sz w:val="28"/>
          <w:szCs w:val="28"/>
        </w:rPr>
        <w:t>&gt;</w:t>
      </w:r>
      <w:r w:rsidRPr="0086456E">
        <w:rPr>
          <w:rFonts w:ascii="Times New Roman" w:hAnsi="Times New Roman"/>
          <w:i/>
          <w:sz w:val="28"/>
          <w:szCs w:val="28"/>
        </w:rPr>
        <w:t>АС.</w:t>
      </w:r>
      <w:r>
        <w:rPr>
          <w:rFonts w:ascii="Times New Roman" w:hAnsi="Times New Roman"/>
          <w:sz w:val="28"/>
          <w:szCs w:val="28"/>
        </w:rPr>
        <w:t xml:space="preserve"> Найдите угол </w:t>
      </w:r>
      <w:r w:rsidRPr="0086456E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угол </w:t>
      </w:r>
      <w:r w:rsidRPr="0086456E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и угол </w:t>
      </w:r>
      <w:r w:rsidRPr="0086456E"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, если известно, что один из углов треугольника равен 120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, а другой 40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p w:rsidR="00073FAF" w:rsidRDefault="00073FAF" w:rsidP="00AD17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треугольнике </w:t>
      </w:r>
      <w:r w:rsidRPr="0086456E">
        <w:rPr>
          <w:rFonts w:ascii="Times New Roman" w:hAnsi="Times New Roman"/>
          <w:i/>
          <w:sz w:val="28"/>
          <w:szCs w:val="28"/>
        </w:rPr>
        <w:t xml:space="preserve">АВС </w:t>
      </w:r>
      <w:r>
        <w:rPr>
          <w:rFonts w:ascii="Times New Roman" w:hAnsi="Times New Roman"/>
          <w:sz w:val="28"/>
          <w:szCs w:val="28"/>
        </w:rPr>
        <w:t xml:space="preserve">угол </w:t>
      </w:r>
      <w:r w:rsidRPr="0086456E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равен 50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, а угол </w:t>
      </w:r>
      <w:r w:rsidRPr="0086456E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в 12 раз меньше угла </w:t>
      </w:r>
      <w:r w:rsidRPr="0086456E"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Найдите углы </w:t>
      </w:r>
      <w:r w:rsidRPr="0086456E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6456E"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</w:p>
    <w:p w:rsidR="00073FAF" w:rsidRDefault="00073FAF" w:rsidP="00AD17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 треугольнике </w:t>
      </w:r>
      <w:r w:rsidRPr="0086456E">
        <w:rPr>
          <w:rFonts w:ascii="Times New Roman" w:hAnsi="Times New Roman"/>
          <w:i/>
          <w:sz w:val="28"/>
          <w:szCs w:val="28"/>
        </w:rPr>
        <w:t>АВС</w:t>
      </w:r>
      <w:r>
        <w:rPr>
          <w:rFonts w:ascii="Times New Roman" w:hAnsi="Times New Roman"/>
          <w:sz w:val="28"/>
          <w:szCs w:val="28"/>
        </w:rPr>
        <w:t xml:space="preserve"> угол </w:t>
      </w:r>
      <w:r w:rsidRPr="0086456E"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равен 90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, а угол </w:t>
      </w:r>
      <w:r w:rsidRPr="0086456E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равен 35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6456E">
        <w:rPr>
          <w:rFonts w:ascii="Times New Roman" w:hAnsi="Times New Roman"/>
          <w:i/>
          <w:sz w:val="28"/>
          <w:szCs w:val="28"/>
          <w:lang w:val="en-US"/>
        </w:rPr>
        <w:t>CD</w:t>
      </w:r>
      <w:r>
        <w:rPr>
          <w:rFonts w:ascii="Times New Roman" w:hAnsi="Times New Roman"/>
          <w:sz w:val="28"/>
          <w:szCs w:val="28"/>
        </w:rPr>
        <w:t xml:space="preserve"> – высота. Найдите углы треугольника </w:t>
      </w:r>
      <w:r w:rsidRPr="0086456E">
        <w:rPr>
          <w:rFonts w:ascii="Times New Roman" w:hAnsi="Times New Roman"/>
          <w:i/>
          <w:sz w:val="28"/>
          <w:szCs w:val="28"/>
          <w:lang w:val="en-US"/>
        </w:rPr>
        <w:t>ACD</w:t>
      </w:r>
      <w:r>
        <w:rPr>
          <w:rFonts w:ascii="Times New Roman" w:hAnsi="Times New Roman"/>
          <w:sz w:val="28"/>
          <w:szCs w:val="28"/>
        </w:rPr>
        <w:t>.</w:t>
      </w:r>
    </w:p>
    <w:p w:rsidR="00073FAF" w:rsidRDefault="00073FAF" w:rsidP="00AD17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vertAlign w:val="superscript"/>
        </w:rPr>
        <w:t>*</w:t>
      </w:r>
      <w:r>
        <w:rPr>
          <w:rFonts w:ascii="Times New Roman" w:hAnsi="Times New Roman"/>
          <w:sz w:val="28"/>
          <w:szCs w:val="28"/>
        </w:rPr>
        <w:t xml:space="preserve">.  Периметр равнобедренного треугольника равен </w:t>
      </w:r>
      <w:smartTag w:uri="urn:schemas-microsoft-com:office:smarttags" w:element="metricconverter">
        <w:smartTagPr>
          <w:attr w:name="ProductID" w:val="45 см"/>
        </w:smartTagPr>
        <w:r>
          <w:rPr>
            <w:rFonts w:ascii="Times New Roman" w:hAnsi="Times New Roman"/>
            <w:sz w:val="28"/>
            <w:szCs w:val="28"/>
          </w:rPr>
          <w:t>45 см</w:t>
        </w:r>
      </w:smartTag>
      <w:r>
        <w:rPr>
          <w:rFonts w:ascii="Times New Roman" w:hAnsi="Times New Roman"/>
          <w:sz w:val="28"/>
          <w:szCs w:val="28"/>
        </w:rPr>
        <w:t xml:space="preserve">, а одна из его сторон больше другой на </w:t>
      </w:r>
      <w:smartTag w:uri="urn:schemas-microsoft-com:office:smarttags" w:element="metricconverter">
        <w:smartTagPr>
          <w:attr w:name="ProductID" w:val="12 см"/>
        </w:smartTagPr>
        <w:r>
          <w:rPr>
            <w:rFonts w:ascii="Times New Roman" w:hAnsi="Times New Roman"/>
            <w:sz w:val="28"/>
            <w:szCs w:val="28"/>
          </w:rPr>
          <w:t>12 см</w:t>
        </w:r>
      </w:smartTag>
      <w:r>
        <w:rPr>
          <w:rFonts w:ascii="Times New Roman" w:hAnsi="Times New Roman"/>
          <w:sz w:val="28"/>
          <w:szCs w:val="28"/>
        </w:rPr>
        <w:t>. Найдите стороны треугольника.</w:t>
      </w:r>
    </w:p>
    <w:p w:rsidR="00073FAF" w:rsidRPr="00A57A26" w:rsidRDefault="00073FAF" w:rsidP="00AD1744">
      <w:pPr>
        <w:jc w:val="center"/>
        <w:rPr>
          <w:rFonts w:ascii="Times New Roman" w:hAnsi="Times New Roman"/>
          <w:b/>
          <w:sz w:val="28"/>
          <w:szCs w:val="28"/>
        </w:rPr>
      </w:pPr>
      <w:r w:rsidRPr="00A57A26">
        <w:rPr>
          <w:rFonts w:ascii="Times New Roman" w:hAnsi="Times New Roman"/>
          <w:b/>
          <w:sz w:val="28"/>
          <w:szCs w:val="28"/>
        </w:rPr>
        <w:t xml:space="preserve">Вариант </w:t>
      </w:r>
      <w:r w:rsidRPr="00A57A26">
        <w:rPr>
          <w:rFonts w:ascii="Times New Roman" w:hAnsi="Times New Roman"/>
          <w:b/>
          <w:sz w:val="28"/>
          <w:szCs w:val="28"/>
          <w:lang w:val="en-US"/>
        </w:rPr>
        <w:t>II</w:t>
      </w:r>
    </w:p>
    <w:p w:rsidR="00073FAF" w:rsidRPr="00DD7367" w:rsidRDefault="00073FAF" w:rsidP="00AD17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Внешний угол треугольника равен 134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, а внутренний угол, не смежный с ним, - 47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. Найдите неизвестные углы треугольника.</w:t>
      </w:r>
    </w:p>
    <w:p w:rsidR="00073FAF" w:rsidRPr="00DD7367" w:rsidRDefault="00073FAF" w:rsidP="00AD17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Найдите углы треугольника </w:t>
      </w:r>
      <w:r w:rsidRPr="00DD7367">
        <w:rPr>
          <w:rFonts w:ascii="Times New Roman" w:hAnsi="Times New Roman"/>
          <w:i/>
          <w:sz w:val="28"/>
          <w:szCs w:val="28"/>
        </w:rPr>
        <w:t>АВС</w:t>
      </w:r>
      <w:r>
        <w:rPr>
          <w:rFonts w:ascii="Times New Roman" w:hAnsi="Times New Roman"/>
          <w:sz w:val="28"/>
          <w:szCs w:val="28"/>
        </w:rPr>
        <w:t xml:space="preserve">, если угол </w:t>
      </w:r>
      <w:r w:rsidRPr="00DD7367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60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 меньше угла </w:t>
      </w:r>
      <w:r w:rsidRPr="00DD7367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и в 2 раза меньше угла </w:t>
      </w:r>
      <w:r w:rsidRPr="00DD7367"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</w:p>
    <w:p w:rsidR="00073FAF" w:rsidRDefault="00073FAF" w:rsidP="00AD17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 прямоугольном треугольнике </w:t>
      </w:r>
      <w:r w:rsidRPr="0086456E">
        <w:rPr>
          <w:rFonts w:ascii="Times New Roman" w:hAnsi="Times New Roman"/>
          <w:i/>
          <w:sz w:val="28"/>
          <w:szCs w:val="28"/>
        </w:rPr>
        <w:t>АВС</w:t>
      </w:r>
      <w:r>
        <w:rPr>
          <w:rFonts w:ascii="Times New Roman" w:hAnsi="Times New Roman"/>
          <w:sz w:val="28"/>
          <w:szCs w:val="28"/>
        </w:rPr>
        <w:t xml:space="preserve"> (угол </w:t>
      </w:r>
      <w:r w:rsidRPr="0086456E"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равен 90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) биссектрисы </w:t>
      </w:r>
      <w:r w:rsidRPr="0086456E">
        <w:rPr>
          <w:rFonts w:ascii="Times New Roman" w:hAnsi="Times New Roman"/>
          <w:i/>
          <w:sz w:val="28"/>
          <w:szCs w:val="28"/>
          <w:lang w:val="en-US"/>
        </w:rPr>
        <w:t>CD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DD7367">
        <w:rPr>
          <w:rFonts w:ascii="Times New Roman" w:hAnsi="Times New Roman"/>
          <w:i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 xml:space="preserve"> пересекаются в точке </w:t>
      </w:r>
      <w:r w:rsidRPr="00DD7367"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Угол </w:t>
      </w:r>
      <w:r w:rsidRPr="00DD7367">
        <w:rPr>
          <w:rFonts w:ascii="Times New Roman" w:hAnsi="Times New Roman"/>
          <w:i/>
          <w:sz w:val="28"/>
          <w:szCs w:val="28"/>
        </w:rPr>
        <w:t>АОС</w:t>
      </w:r>
      <w:r>
        <w:rPr>
          <w:rFonts w:ascii="Times New Roman" w:hAnsi="Times New Roman"/>
          <w:sz w:val="28"/>
          <w:szCs w:val="28"/>
        </w:rPr>
        <w:t xml:space="preserve"> равен </w:t>
      </w:r>
      <w:r w:rsidRPr="00A57A26">
        <w:rPr>
          <w:rFonts w:ascii="Times New Roman" w:hAnsi="Times New Roman"/>
          <w:sz w:val="28"/>
          <w:szCs w:val="28"/>
        </w:rPr>
        <w:t>105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57A26">
        <w:rPr>
          <w:rFonts w:ascii="Times New Roman" w:hAnsi="Times New Roman"/>
          <w:sz w:val="28"/>
          <w:szCs w:val="28"/>
        </w:rPr>
        <w:t>Найдите</w:t>
      </w:r>
      <w:r>
        <w:rPr>
          <w:rFonts w:ascii="Times New Roman" w:hAnsi="Times New Roman"/>
          <w:sz w:val="28"/>
          <w:szCs w:val="28"/>
        </w:rPr>
        <w:t xml:space="preserve"> острые углы треугольника </w:t>
      </w:r>
      <w:r w:rsidRPr="0086456E">
        <w:rPr>
          <w:rFonts w:ascii="Times New Roman" w:hAnsi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/>
          <w:i/>
          <w:sz w:val="28"/>
          <w:szCs w:val="28"/>
        </w:rPr>
        <w:t>ВС</w:t>
      </w:r>
      <w:r>
        <w:rPr>
          <w:rFonts w:ascii="Times New Roman" w:hAnsi="Times New Roman"/>
          <w:sz w:val="28"/>
          <w:szCs w:val="28"/>
        </w:rPr>
        <w:t>.</w:t>
      </w:r>
    </w:p>
    <w:p w:rsidR="00073FAF" w:rsidRDefault="00073FAF" w:rsidP="00AD17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vertAlign w:val="superscript"/>
        </w:rPr>
        <w:t>*</w:t>
      </w:r>
      <w:r>
        <w:rPr>
          <w:rFonts w:ascii="Times New Roman" w:hAnsi="Times New Roman"/>
          <w:sz w:val="28"/>
          <w:szCs w:val="28"/>
        </w:rPr>
        <w:t xml:space="preserve">. Сумма двух сторон равнобедренного треугольника равна </w:t>
      </w:r>
      <w:smartTag w:uri="urn:schemas-microsoft-com:office:smarttags" w:element="metricconverter">
        <w:smartTagPr>
          <w:attr w:name="ProductID" w:val="4 см"/>
        </w:smartTagPr>
        <w:r>
          <w:rPr>
            <w:rFonts w:ascii="Times New Roman" w:hAnsi="Times New Roman"/>
            <w:sz w:val="28"/>
            <w:szCs w:val="28"/>
          </w:rPr>
          <w:t>4 см</w:t>
        </w:r>
      </w:smartTag>
      <w:r>
        <w:rPr>
          <w:rFonts w:ascii="Times New Roman" w:hAnsi="Times New Roman"/>
          <w:sz w:val="28"/>
          <w:szCs w:val="28"/>
        </w:rPr>
        <w:t>. Найдите его периметр, если стороны треугольника выражаются целым числом сантиметров.</w:t>
      </w:r>
    </w:p>
    <w:p w:rsidR="00073FAF" w:rsidRPr="00830B08" w:rsidRDefault="00073FAF" w:rsidP="00830B08">
      <w:pPr>
        <w:rPr>
          <w:sz w:val="28"/>
          <w:szCs w:val="28"/>
        </w:rPr>
      </w:pPr>
    </w:p>
    <w:sectPr w:rsidR="00073FAF" w:rsidRPr="00830B08" w:rsidSect="00830B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FAF" w:rsidRDefault="00073FAF" w:rsidP="00F64B62">
      <w:pPr>
        <w:spacing w:after="0" w:line="240" w:lineRule="auto"/>
      </w:pPr>
      <w:r>
        <w:separator/>
      </w:r>
    </w:p>
  </w:endnote>
  <w:endnote w:type="continuationSeparator" w:id="0">
    <w:p w:rsidR="00073FAF" w:rsidRDefault="00073FAF" w:rsidP="00F6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FAF" w:rsidRDefault="00073FAF" w:rsidP="00F64B62">
      <w:pPr>
        <w:spacing w:after="0" w:line="240" w:lineRule="auto"/>
      </w:pPr>
      <w:r>
        <w:separator/>
      </w:r>
    </w:p>
  </w:footnote>
  <w:footnote w:type="continuationSeparator" w:id="0">
    <w:p w:rsidR="00073FAF" w:rsidRDefault="00073FAF" w:rsidP="00F64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B08"/>
    <w:rsid w:val="00062F6E"/>
    <w:rsid w:val="00073FAF"/>
    <w:rsid w:val="000D3D82"/>
    <w:rsid w:val="0013239B"/>
    <w:rsid w:val="00342BEB"/>
    <w:rsid w:val="00472880"/>
    <w:rsid w:val="00500BD1"/>
    <w:rsid w:val="007C64C3"/>
    <w:rsid w:val="00830B08"/>
    <w:rsid w:val="0086456E"/>
    <w:rsid w:val="008B099B"/>
    <w:rsid w:val="008C043A"/>
    <w:rsid w:val="009032EE"/>
    <w:rsid w:val="00906E04"/>
    <w:rsid w:val="009D2BDA"/>
    <w:rsid w:val="00A57A26"/>
    <w:rsid w:val="00AD1744"/>
    <w:rsid w:val="00BB1233"/>
    <w:rsid w:val="00C73A0D"/>
    <w:rsid w:val="00D325BE"/>
    <w:rsid w:val="00DD7367"/>
    <w:rsid w:val="00F37D32"/>
    <w:rsid w:val="00F6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4C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30B0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64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64B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64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64B6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254</Words>
  <Characters>1451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Валентиновна</dc:creator>
  <cp:keywords/>
  <dc:description/>
  <cp:lastModifiedBy>артем</cp:lastModifiedBy>
  <cp:revision>6</cp:revision>
  <dcterms:created xsi:type="dcterms:W3CDTF">2020-03-26T07:48:00Z</dcterms:created>
  <dcterms:modified xsi:type="dcterms:W3CDTF">2020-04-04T14:40:00Z</dcterms:modified>
</cp:coreProperties>
</file>